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21E" w:rsidRDefault="00CD4872">
      <w:pPr>
        <w:spacing w:line="240" w:lineRule="atLeast"/>
        <w:jc w:val="center"/>
        <w:rPr>
          <w:rFonts w:ascii="標楷體" w:eastAsia="標楷體"/>
          <w:sz w:val="36"/>
        </w:rPr>
      </w:pPr>
      <w:bookmarkStart w:id="0" w:name="_GoBack"/>
      <w:bookmarkEnd w:id="0"/>
      <w:r>
        <w:rPr>
          <w:rFonts w:ascii="標楷體" w:eastAsia="標楷體" w:hint="eastAsia"/>
          <w:sz w:val="36"/>
        </w:rPr>
        <w:t>臺中市立</w:t>
      </w:r>
      <w:r w:rsidR="000B3F58">
        <w:rPr>
          <w:rFonts w:ascii="標楷體" w:eastAsia="標楷體" w:hint="eastAsia"/>
          <w:sz w:val="36"/>
        </w:rPr>
        <w:t>后</w:t>
      </w:r>
      <w:r w:rsidR="000B3F58">
        <w:rPr>
          <w:rFonts w:ascii="標楷體" w:eastAsia="標楷體"/>
          <w:sz w:val="36"/>
        </w:rPr>
        <w:t>綜</w:t>
      </w:r>
      <w:r>
        <w:rPr>
          <w:rFonts w:ascii="標楷體" w:eastAsia="標楷體" w:hint="eastAsia"/>
          <w:sz w:val="36"/>
        </w:rPr>
        <w:t>高級中學</w:t>
      </w:r>
      <w:r w:rsidR="007E5A80">
        <w:rPr>
          <w:rFonts w:ascii="標楷體" w:eastAsia="標楷體" w:hint="eastAsia"/>
          <w:sz w:val="36"/>
        </w:rPr>
        <w:t>公務人員</w:t>
      </w:r>
      <w:r w:rsidR="00EF511A">
        <w:rPr>
          <w:rFonts w:ascii="標楷體" w:eastAsia="標楷體" w:hint="eastAsia"/>
          <w:sz w:val="36"/>
        </w:rPr>
        <w:t>陞遷</w:t>
      </w:r>
      <w:r w:rsidR="0089021E">
        <w:rPr>
          <w:rFonts w:ascii="標楷體" w:eastAsia="標楷體" w:hint="eastAsia"/>
          <w:sz w:val="36"/>
        </w:rPr>
        <w:t>序列表</w:t>
      </w:r>
    </w:p>
    <w:p w:rsidR="007F1A55" w:rsidRDefault="007F1A55" w:rsidP="007F1A55">
      <w:pPr>
        <w:spacing w:line="240" w:lineRule="exact"/>
        <w:jc w:val="right"/>
        <w:rPr>
          <w:rFonts w:eastAsia="標楷體" w:hAnsi="標楷體" w:hint="eastAsia"/>
          <w:b/>
          <w:bCs/>
          <w:sz w:val="20"/>
        </w:rPr>
      </w:pPr>
      <w:r w:rsidRPr="0007623C">
        <w:rPr>
          <w:rFonts w:eastAsia="標楷體" w:hAnsi="標楷體"/>
          <w:b/>
          <w:bCs/>
          <w:sz w:val="20"/>
        </w:rPr>
        <w:t>經本校</w:t>
      </w:r>
      <w:r w:rsidRPr="0007623C">
        <w:rPr>
          <w:rFonts w:eastAsia="標楷體"/>
          <w:b/>
          <w:bCs/>
          <w:sz w:val="20"/>
        </w:rPr>
        <w:t>10</w:t>
      </w:r>
      <w:r w:rsidR="00A12DEC">
        <w:rPr>
          <w:rFonts w:eastAsia="標楷體"/>
          <w:b/>
          <w:bCs/>
          <w:sz w:val="20"/>
        </w:rPr>
        <w:t>2</w:t>
      </w:r>
      <w:r w:rsidRPr="0007623C">
        <w:rPr>
          <w:rFonts w:eastAsia="標楷體" w:hAnsi="標楷體"/>
          <w:b/>
          <w:bCs/>
          <w:sz w:val="20"/>
        </w:rPr>
        <w:t>年</w:t>
      </w:r>
      <w:r w:rsidR="00A12DEC">
        <w:rPr>
          <w:rFonts w:eastAsia="標楷體" w:hAnsi="標楷體" w:hint="eastAsia"/>
          <w:b/>
          <w:bCs/>
          <w:sz w:val="20"/>
        </w:rPr>
        <w:t>7</w:t>
      </w:r>
      <w:r w:rsidRPr="0007623C">
        <w:rPr>
          <w:rFonts w:eastAsia="標楷體" w:hAnsi="標楷體"/>
          <w:b/>
          <w:bCs/>
          <w:sz w:val="20"/>
        </w:rPr>
        <w:t>月</w:t>
      </w:r>
      <w:r w:rsidR="000B3F58">
        <w:rPr>
          <w:rFonts w:eastAsia="標楷體" w:hAnsi="標楷體" w:hint="eastAsia"/>
          <w:b/>
          <w:bCs/>
          <w:sz w:val="20"/>
        </w:rPr>
        <w:t>25</w:t>
      </w:r>
      <w:r w:rsidRPr="0007623C">
        <w:rPr>
          <w:rFonts w:eastAsia="標楷體" w:hAnsi="標楷體"/>
          <w:b/>
          <w:bCs/>
          <w:sz w:val="20"/>
        </w:rPr>
        <w:t>日甄審委員會</w:t>
      </w:r>
      <w:r w:rsidR="00A12DEC">
        <w:rPr>
          <w:rFonts w:eastAsia="標楷體" w:hAnsi="標楷體" w:hint="eastAsia"/>
          <w:b/>
          <w:bCs/>
          <w:sz w:val="20"/>
        </w:rPr>
        <w:t>修</w:t>
      </w:r>
      <w:r w:rsidR="00A12DEC">
        <w:rPr>
          <w:rFonts w:eastAsia="標楷體" w:hAnsi="標楷體"/>
          <w:b/>
          <w:bCs/>
          <w:sz w:val="20"/>
        </w:rPr>
        <w:t>訂</w:t>
      </w:r>
      <w:r w:rsidRPr="0007623C">
        <w:rPr>
          <w:rFonts w:eastAsia="標楷體" w:hAnsi="標楷體"/>
          <w:b/>
          <w:bCs/>
          <w:sz w:val="20"/>
        </w:rPr>
        <w:t>通過，</w:t>
      </w:r>
    </w:p>
    <w:p w:rsidR="00EC7CD8" w:rsidRDefault="007F1A55" w:rsidP="007F1A55">
      <w:pPr>
        <w:spacing w:line="240" w:lineRule="exact"/>
        <w:jc w:val="right"/>
        <w:rPr>
          <w:rFonts w:eastAsia="標楷體" w:hAnsi="標楷體" w:hint="eastAsia"/>
          <w:b/>
          <w:bCs/>
          <w:spacing w:val="28"/>
          <w:sz w:val="20"/>
        </w:rPr>
      </w:pPr>
      <w:r w:rsidRPr="007F1A55">
        <w:rPr>
          <w:rFonts w:eastAsia="標楷體" w:hAnsi="標楷體"/>
          <w:b/>
          <w:bCs/>
          <w:spacing w:val="28"/>
          <w:sz w:val="20"/>
        </w:rPr>
        <w:t>並奉校長</w:t>
      </w:r>
      <w:r w:rsidRPr="007F1A55">
        <w:rPr>
          <w:rFonts w:eastAsia="標楷體"/>
          <w:b/>
          <w:bCs/>
          <w:spacing w:val="28"/>
          <w:sz w:val="20"/>
        </w:rPr>
        <w:t>10</w:t>
      </w:r>
      <w:r w:rsidR="00A12DEC">
        <w:rPr>
          <w:rFonts w:eastAsia="標楷體"/>
          <w:b/>
          <w:bCs/>
          <w:spacing w:val="28"/>
          <w:sz w:val="20"/>
        </w:rPr>
        <w:t>2</w:t>
      </w:r>
      <w:r w:rsidRPr="007F1A55">
        <w:rPr>
          <w:rFonts w:eastAsia="標楷體" w:hAnsi="標楷體"/>
          <w:b/>
          <w:bCs/>
          <w:spacing w:val="28"/>
          <w:sz w:val="20"/>
        </w:rPr>
        <w:t>年</w:t>
      </w:r>
      <w:r w:rsidR="00A12DEC">
        <w:rPr>
          <w:rFonts w:eastAsia="標楷體" w:hAnsi="標楷體" w:hint="eastAsia"/>
          <w:b/>
          <w:bCs/>
          <w:spacing w:val="28"/>
          <w:sz w:val="20"/>
        </w:rPr>
        <w:t>7</w:t>
      </w:r>
      <w:r w:rsidRPr="007F1A55">
        <w:rPr>
          <w:rFonts w:eastAsia="標楷體" w:hAnsi="標楷體"/>
          <w:b/>
          <w:bCs/>
          <w:spacing w:val="28"/>
          <w:sz w:val="20"/>
        </w:rPr>
        <w:t>月</w:t>
      </w:r>
      <w:r w:rsidR="000B3F58">
        <w:rPr>
          <w:rFonts w:eastAsia="標楷體" w:hAnsi="標楷體" w:hint="eastAsia"/>
          <w:b/>
          <w:bCs/>
          <w:spacing w:val="28"/>
          <w:sz w:val="20"/>
        </w:rPr>
        <w:t>25</w:t>
      </w:r>
      <w:r w:rsidRPr="007F1A55">
        <w:rPr>
          <w:rFonts w:eastAsia="標楷體" w:hAnsi="標楷體"/>
          <w:b/>
          <w:bCs/>
          <w:spacing w:val="28"/>
          <w:sz w:val="20"/>
        </w:rPr>
        <w:t>日核定。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2820"/>
        <w:gridCol w:w="2940"/>
        <w:gridCol w:w="2640"/>
      </w:tblGrid>
      <w:tr w:rsidR="0089021E">
        <w:tblPrEx>
          <w:tblCellMar>
            <w:top w:w="0" w:type="dxa"/>
            <w:bottom w:w="0" w:type="dxa"/>
          </w:tblCellMar>
        </w:tblPrEx>
        <w:trPr>
          <w:cantSplit/>
          <w:trHeight w:val="1000"/>
          <w:tblHeader/>
        </w:trPr>
        <w:tc>
          <w:tcPr>
            <w:tcW w:w="1348" w:type="dxa"/>
            <w:vAlign w:val="center"/>
          </w:tcPr>
          <w:p w:rsidR="00F14134" w:rsidRPr="009158CA" w:rsidRDefault="0089021E" w:rsidP="00D1666D">
            <w:pPr>
              <w:spacing w:before="20" w:after="20"/>
              <w:ind w:left="57" w:right="57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9158CA">
              <w:rPr>
                <w:rFonts w:ascii="標楷體" w:eastAsia="標楷體" w:hint="eastAsia"/>
                <w:sz w:val="28"/>
                <w:szCs w:val="28"/>
              </w:rPr>
              <w:t>序列</w:t>
            </w:r>
          </w:p>
        </w:tc>
        <w:tc>
          <w:tcPr>
            <w:tcW w:w="2820" w:type="dxa"/>
            <w:vAlign w:val="center"/>
          </w:tcPr>
          <w:p w:rsidR="0089021E" w:rsidRPr="009158CA" w:rsidRDefault="0089021E">
            <w:pPr>
              <w:spacing w:before="20" w:after="2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9158CA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940" w:type="dxa"/>
            <w:vAlign w:val="center"/>
          </w:tcPr>
          <w:p w:rsidR="0089021E" w:rsidRPr="009158CA" w:rsidRDefault="00882C77">
            <w:pPr>
              <w:spacing w:before="20" w:after="20"/>
              <w:ind w:left="397" w:right="397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9158CA">
              <w:rPr>
                <w:rFonts w:ascii="標楷體" w:eastAsia="標楷體" w:hint="eastAsia"/>
                <w:sz w:val="28"/>
                <w:szCs w:val="28"/>
              </w:rPr>
              <w:t>職務列</w:t>
            </w:r>
            <w:r w:rsidR="0089021E" w:rsidRPr="009158CA">
              <w:rPr>
                <w:rFonts w:ascii="標楷體" w:eastAsia="標楷體" w:hint="eastAsia"/>
                <w:sz w:val="28"/>
                <w:szCs w:val="28"/>
              </w:rPr>
              <w:t>等</w:t>
            </w:r>
          </w:p>
        </w:tc>
        <w:tc>
          <w:tcPr>
            <w:tcW w:w="2640" w:type="dxa"/>
            <w:vAlign w:val="center"/>
          </w:tcPr>
          <w:p w:rsidR="0089021E" w:rsidRPr="009158CA" w:rsidRDefault="0089021E">
            <w:pPr>
              <w:spacing w:before="20" w:after="20"/>
              <w:ind w:left="397" w:right="397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9158CA">
              <w:rPr>
                <w:rFonts w:ascii="標楷體" w:eastAsia="標楷體" w:hint="eastAsia"/>
                <w:sz w:val="28"/>
                <w:szCs w:val="28"/>
              </w:rPr>
              <w:t>備註</w:t>
            </w:r>
          </w:p>
        </w:tc>
      </w:tr>
      <w:tr w:rsidR="00F85E84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348" w:type="dxa"/>
            <w:vAlign w:val="center"/>
          </w:tcPr>
          <w:p w:rsidR="00F85E84" w:rsidRDefault="00F85E84" w:rsidP="00F85E84">
            <w:pPr>
              <w:spacing w:before="20" w:after="20"/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一</w:t>
            </w:r>
          </w:p>
        </w:tc>
        <w:tc>
          <w:tcPr>
            <w:tcW w:w="2820" w:type="dxa"/>
            <w:vAlign w:val="center"/>
          </w:tcPr>
          <w:p w:rsidR="00F85E84" w:rsidRPr="00F85E84" w:rsidRDefault="00F85E84" w:rsidP="00F85E84">
            <w:pPr>
              <w:spacing w:before="240" w:after="240" w:line="320" w:lineRule="exact"/>
              <w:jc w:val="center"/>
              <w:rPr>
                <w:rFonts w:ascii="標楷體" w:eastAsia="標楷體" w:hint="eastAsia"/>
                <w:sz w:val="32"/>
                <w:szCs w:val="32"/>
              </w:rPr>
            </w:pPr>
            <w:r w:rsidRPr="00F85E84">
              <w:rPr>
                <w:rFonts w:ascii="標楷體" w:eastAsia="標楷體" w:hint="eastAsia"/>
                <w:sz w:val="32"/>
                <w:szCs w:val="32"/>
              </w:rPr>
              <w:t>組長</w:t>
            </w:r>
          </w:p>
        </w:tc>
        <w:tc>
          <w:tcPr>
            <w:tcW w:w="2940" w:type="dxa"/>
            <w:vAlign w:val="center"/>
          </w:tcPr>
          <w:p w:rsidR="00F85E84" w:rsidRPr="00F85E84" w:rsidRDefault="00F85E84" w:rsidP="00F85E84">
            <w:pPr>
              <w:spacing w:before="240" w:after="240" w:line="320" w:lineRule="exac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委任第五職等至薦任第七職等</w:t>
            </w:r>
          </w:p>
        </w:tc>
        <w:tc>
          <w:tcPr>
            <w:tcW w:w="2640" w:type="dxa"/>
          </w:tcPr>
          <w:p w:rsidR="00F85E84" w:rsidRDefault="00F85E84" w:rsidP="00C77452">
            <w:pPr>
              <w:spacing w:before="20" w:after="20"/>
              <w:jc w:val="both"/>
              <w:rPr>
                <w:rFonts w:ascii="標楷體" w:eastAsia="標楷體" w:hint="eastAsia"/>
                <w:sz w:val="32"/>
              </w:rPr>
            </w:pPr>
          </w:p>
        </w:tc>
      </w:tr>
      <w:tr w:rsidR="00F85E84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F85E84" w:rsidRDefault="00F85E84" w:rsidP="00F85E84">
            <w:pPr>
              <w:spacing w:before="20" w:after="20"/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二</w:t>
            </w:r>
          </w:p>
        </w:tc>
        <w:tc>
          <w:tcPr>
            <w:tcW w:w="2820" w:type="dxa"/>
            <w:tcBorders>
              <w:bottom w:val="single" w:sz="4" w:space="0" w:color="auto"/>
            </w:tcBorders>
            <w:vAlign w:val="center"/>
          </w:tcPr>
          <w:p w:rsidR="00F85E84" w:rsidRPr="00F85E84" w:rsidRDefault="00F85E84" w:rsidP="00F85E84">
            <w:pPr>
              <w:spacing w:before="240" w:after="240" w:line="32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E84">
              <w:rPr>
                <w:rFonts w:ascii="標楷體" w:eastAsia="標楷體" w:hint="eastAsia"/>
                <w:sz w:val="32"/>
                <w:szCs w:val="32"/>
              </w:rPr>
              <w:t>幹事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center"/>
          </w:tcPr>
          <w:p w:rsidR="00F85E84" w:rsidRPr="00F85E84" w:rsidRDefault="00F85E84" w:rsidP="00F85E84">
            <w:pPr>
              <w:spacing w:before="240" w:after="240" w:line="320" w:lineRule="exac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委任第五職等或薦任第六職等至第七職等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F85E84" w:rsidRDefault="00F85E84" w:rsidP="00C77452">
            <w:pPr>
              <w:spacing w:before="20" w:after="20"/>
              <w:jc w:val="both"/>
              <w:rPr>
                <w:rFonts w:ascii="標楷體" w:eastAsia="標楷體" w:hint="eastAsia"/>
                <w:sz w:val="32"/>
              </w:rPr>
            </w:pPr>
          </w:p>
        </w:tc>
      </w:tr>
      <w:tr w:rsidR="00A12DEC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A12DEC" w:rsidRDefault="00A12DEC" w:rsidP="00A12DEC">
            <w:pPr>
              <w:spacing w:before="20" w:after="20"/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三</w:t>
            </w:r>
          </w:p>
        </w:tc>
        <w:tc>
          <w:tcPr>
            <w:tcW w:w="2820" w:type="dxa"/>
            <w:tcBorders>
              <w:bottom w:val="single" w:sz="4" w:space="0" w:color="auto"/>
            </w:tcBorders>
            <w:vAlign w:val="center"/>
          </w:tcPr>
          <w:p w:rsidR="00A12DEC" w:rsidRPr="00F85E84" w:rsidRDefault="00A12DEC" w:rsidP="00A12DEC">
            <w:pPr>
              <w:spacing w:before="240" w:after="240" w:line="320" w:lineRule="exact"/>
              <w:jc w:val="center"/>
              <w:rPr>
                <w:rFonts w:ascii="標楷體" w:eastAsia="標楷體" w:hint="eastAsia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助</w:t>
            </w:r>
            <w:r>
              <w:rPr>
                <w:rFonts w:ascii="標楷體" w:eastAsia="標楷體"/>
                <w:sz w:val="32"/>
                <w:szCs w:val="32"/>
              </w:rPr>
              <w:t>理員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center"/>
          </w:tcPr>
          <w:p w:rsidR="00A12DEC" w:rsidRPr="00F85E84" w:rsidRDefault="00A12DEC" w:rsidP="00A12DEC">
            <w:pPr>
              <w:spacing w:before="240" w:after="240" w:line="320" w:lineRule="exac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委任第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職等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至委</w:t>
            </w: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任第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五</w:t>
            </w:r>
            <w:r w:rsidRPr="00F85E84">
              <w:rPr>
                <w:rFonts w:ascii="標楷體" w:eastAsia="標楷體" w:hAnsi="標楷體" w:hint="eastAsia"/>
                <w:sz w:val="32"/>
                <w:szCs w:val="32"/>
              </w:rPr>
              <w:t>職等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A12DEC" w:rsidRDefault="00A12DEC" w:rsidP="00A12DEC">
            <w:pPr>
              <w:spacing w:before="20" w:after="20"/>
              <w:jc w:val="both"/>
              <w:rPr>
                <w:rFonts w:ascii="標楷體" w:eastAsia="標楷體" w:hint="eastAsia"/>
                <w:sz w:val="32"/>
              </w:rPr>
            </w:pPr>
          </w:p>
        </w:tc>
      </w:tr>
      <w:tr w:rsidR="00A12DEC">
        <w:tblPrEx>
          <w:tblCellMar>
            <w:top w:w="0" w:type="dxa"/>
            <w:bottom w:w="0" w:type="dxa"/>
          </w:tblCellMar>
        </w:tblPrEx>
        <w:trPr>
          <w:cantSplit/>
          <w:trHeight w:val="1175"/>
        </w:trPr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A12DEC" w:rsidRDefault="00A12DEC" w:rsidP="00A12DEC">
            <w:pPr>
              <w:pStyle w:val="a7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附註</w:t>
            </w:r>
          </w:p>
        </w:tc>
        <w:tc>
          <w:tcPr>
            <w:tcW w:w="8400" w:type="dxa"/>
            <w:gridSpan w:val="3"/>
            <w:tcBorders>
              <w:left w:val="nil"/>
            </w:tcBorders>
            <w:vAlign w:val="center"/>
          </w:tcPr>
          <w:p w:rsidR="00A12DEC" w:rsidRPr="001B0037" w:rsidRDefault="00A12DEC" w:rsidP="00A12DEC">
            <w:pPr>
              <w:rPr>
                <w:rFonts w:ascii="標楷體" w:eastAsia="標楷體" w:hint="eastAsia"/>
                <w:sz w:val="28"/>
                <w:szCs w:val="28"/>
              </w:rPr>
            </w:pPr>
            <w:r w:rsidRPr="001B0037">
              <w:rPr>
                <w:rFonts w:ascii="標楷體" w:eastAsia="標楷體" w:hint="eastAsia"/>
                <w:sz w:val="28"/>
                <w:szCs w:val="28"/>
              </w:rPr>
              <w:t>一、本表依公務人員陞遷法第六條規定訂定之。</w:t>
            </w:r>
          </w:p>
          <w:p w:rsidR="00A12DEC" w:rsidRDefault="00A12DEC" w:rsidP="00A12DEC">
            <w:pPr>
              <w:ind w:left="560" w:hangingChars="200" w:hanging="560"/>
              <w:rPr>
                <w:rFonts w:ascii="標楷體" w:eastAsia="標楷體" w:hint="eastAsia"/>
                <w:color w:val="000000"/>
                <w:sz w:val="28"/>
                <w:szCs w:val="28"/>
              </w:rPr>
            </w:pPr>
            <w:r w:rsidRPr="001B0037">
              <w:rPr>
                <w:rFonts w:ascii="標楷體" w:eastAsia="標楷體" w:hint="eastAsia"/>
                <w:sz w:val="28"/>
                <w:szCs w:val="28"/>
              </w:rPr>
              <w:t>二、</w:t>
            </w:r>
            <w:r w:rsidRPr="001B0037">
              <w:rPr>
                <w:rFonts w:ascii="標楷體" w:eastAsia="標楷體" w:hint="eastAsia"/>
                <w:color w:val="000000"/>
                <w:sz w:val="28"/>
                <w:szCs w:val="28"/>
              </w:rPr>
              <w:t>本表中同一序列各職稱間之調任，依據公務人員陞遷法第8條第2項、陞遷法施行細則第8條第1項規定，校長得逕予核定，毋須辦理甄審。</w:t>
            </w:r>
          </w:p>
          <w:p w:rsidR="00A12DEC" w:rsidRPr="001B0037" w:rsidRDefault="00A12DEC" w:rsidP="00A12DEC">
            <w:pPr>
              <w:ind w:left="560" w:hangingChars="200" w:hanging="560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三、本校</w:t>
            </w:r>
            <w:r w:rsidRPr="001B0037">
              <w:rPr>
                <w:rFonts w:ascii="Times New (W1)" w:eastAsia="標楷體" w:hAnsi="Times New (W1)" w:hint="eastAsia"/>
                <w:bCs/>
                <w:sz w:val="28"/>
                <w:szCs w:val="28"/>
              </w:rPr>
              <w:t>人事、會計系統人員</w:t>
            </w:r>
            <w:r>
              <w:rPr>
                <w:rFonts w:ascii="Times New (W1)" w:eastAsia="標楷體" w:hAnsi="Times New (W1)" w:hint="eastAsia"/>
                <w:bCs/>
                <w:sz w:val="28"/>
                <w:szCs w:val="28"/>
              </w:rPr>
              <w:t>之陞遷與任免</w:t>
            </w:r>
            <w:r w:rsidRPr="001B0037">
              <w:rPr>
                <w:rFonts w:ascii="Times New (W1)" w:eastAsia="標楷體" w:hAnsi="Times New (W1)" w:hint="eastAsia"/>
                <w:bCs/>
                <w:sz w:val="28"/>
                <w:szCs w:val="28"/>
              </w:rPr>
              <w:t>，由各該系統任免權責機關辦理。</w:t>
            </w:r>
          </w:p>
          <w:p w:rsidR="00A12DEC" w:rsidRDefault="00A12DEC" w:rsidP="00A12DEC">
            <w:pPr>
              <w:ind w:left="560" w:hangingChars="200" w:hanging="560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四</w:t>
            </w:r>
            <w:r w:rsidRPr="001B0037">
              <w:rPr>
                <w:rFonts w:ascii="標楷體" w:eastAsia="標楷體" w:hint="eastAsia"/>
                <w:sz w:val="28"/>
                <w:szCs w:val="28"/>
              </w:rPr>
              <w:t>、本表所訂之陞遷序列得應業務需要隨時調整，並依組織編制實際情形增訂相關職稱。</w:t>
            </w:r>
          </w:p>
        </w:tc>
      </w:tr>
    </w:tbl>
    <w:p w:rsidR="00244E8D" w:rsidRPr="00FF1571" w:rsidRDefault="00244E8D" w:rsidP="00154409">
      <w:pPr>
        <w:tabs>
          <w:tab w:val="left" w:pos="720"/>
        </w:tabs>
        <w:spacing w:line="42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sectPr w:rsidR="00244E8D" w:rsidRPr="00FF1571" w:rsidSect="00A23453">
      <w:footerReference w:type="even" r:id="rId7"/>
      <w:footerReference w:type="default" r:id="rId8"/>
      <w:pgSz w:w="11907" w:h="16840" w:code="9"/>
      <w:pgMar w:top="1134" w:right="1247" w:bottom="1134" w:left="1247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581" w:rsidRDefault="00AA2581">
      <w:r>
        <w:separator/>
      </w:r>
    </w:p>
  </w:endnote>
  <w:endnote w:type="continuationSeparator" w:id="0">
    <w:p w:rsidR="00AA2581" w:rsidRDefault="00AA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E33" w:rsidRDefault="00460E33" w:rsidP="00A2345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60E33" w:rsidRDefault="00460E3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E33" w:rsidRDefault="00460E33" w:rsidP="00A2345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23453">
      <w:rPr>
        <w:rStyle w:val="aa"/>
        <w:noProof/>
      </w:rPr>
      <w:t>1</w:t>
    </w:r>
    <w:r>
      <w:rPr>
        <w:rStyle w:val="aa"/>
      </w:rPr>
      <w:fldChar w:fldCharType="end"/>
    </w:r>
  </w:p>
  <w:p w:rsidR="00460E33" w:rsidRDefault="00460E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581" w:rsidRDefault="00AA2581">
      <w:r>
        <w:separator/>
      </w:r>
    </w:p>
  </w:footnote>
  <w:footnote w:type="continuationSeparator" w:id="0">
    <w:p w:rsidR="00AA2581" w:rsidRDefault="00AA2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2D0B"/>
    <w:multiLevelType w:val="hybridMultilevel"/>
    <w:tmpl w:val="2D068FBE"/>
    <w:lvl w:ilvl="0" w:tplc="EB6411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5DA7425"/>
    <w:multiLevelType w:val="hybridMultilevel"/>
    <w:tmpl w:val="42148ED6"/>
    <w:lvl w:ilvl="0" w:tplc="D3F87210">
      <w:start w:val="1"/>
      <w:numFmt w:val="taiwaneseCountingThousand"/>
      <w:lvlText w:val="%1、"/>
      <w:lvlJc w:val="left"/>
      <w:pPr>
        <w:tabs>
          <w:tab w:val="num" w:pos="1035"/>
        </w:tabs>
        <w:ind w:left="103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</w:lvl>
  </w:abstractNum>
  <w:abstractNum w:abstractNumId="2" w15:restartNumberingAfterBreak="0">
    <w:nsid w:val="16CD7882"/>
    <w:multiLevelType w:val="hybridMultilevel"/>
    <w:tmpl w:val="001457FC"/>
    <w:lvl w:ilvl="0" w:tplc="AAB4697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7DD5758"/>
    <w:multiLevelType w:val="hybridMultilevel"/>
    <w:tmpl w:val="B930F67C"/>
    <w:lvl w:ilvl="0" w:tplc="9CECB2D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A10A9124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19C4294"/>
    <w:multiLevelType w:val="hybridMultilevel"/>
    <w:tmpl w:val="D2D84330"/>
    <w:lvl w:ilvl="0" w:tplc="9C2AA4C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5" w15:restartNumberingAfterBreak="0">
    <w:nsid w:val="421D1CAC"/>
    <w:multiLevelType w:val="hybridMultilevel"/>
    <w:tmpl w:val="11E24EE6"/>
    <w:lvl w:ilvl="0" w:tplc="56AEBD0A">
      <w:start w:val="1"/>
      <w:numFmt w:val="taiwaneseCountingThousand"/>
      <w:lvlText w:val="（%1）"/>
      <w:lvlJc w:val="left"/>
      <w:pPr>
        <w:tabs>
          <w:tab w:val="num" w:pos="900"/>
        </w:tabs>
        <w:ind w:left="90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5F"/>
    <w:rsid w:val="00005E04"/>
    <w:rsid w:val="00033D82"/>
    <w:rsid w:val="0006380F"/>
    <w:rsid w:val="0006448D"/>
    <w:rsid w:val="00066C0D"/>
    <w:rsid w:val="0007215B"/>
    <w:rsid w:val="00077FD8"/>
    <w:rsid w:val="00092906"/>
    <w:rsid w:val="00097260"/>
    <w:rsid w:val="000B3F58"/>
    <w:rsid w:val="000D69EF"/>
    <w:rsid w:val="00154409"/>
    <w:rsid w:val="0016335F"/>
    <w:rsid w:val="0018085F"/>
    <w:rsid w:val="001B0037"/>
    <w:rsid w:val="001B65D5"/>
    <w:rsid w:val="001D73A0"/>
    <w:rsid w:val="001F68A3"/>
    <w:rsid w:val="0021395D"/>
    <w:rsid w:val="0022772B"/>
    <w:rsid w:val="00244E8D"/>
    <w:rsid w:val="00270C95"/>
    <w:rsid w:val="0028224C"/>
    <w:rsid w:val="00293778"/>
    <w:rsid w:val="002D6AA7"/>
    <w:rsid w:val="00322447"/>
    <w:rsid w:val="00391401"/>
    <w:rsid w:val="003B22CA"/>
    <w:rsid w:val="003E35F0"/>
    <w:rsid w:val="003F5851"/>
    <w:rsid w:val="004016D2"/>
    <w:rsid w:val="004122C6"/>
    <w:rsid w:val="00413BDC"/>
    <w:rsid w:val="00426F1A"/>
    <w:rsid w:val="00443E9A"/>
    <w:rsid w:val="004545A0"/>
    <w:rsid w:val="00460E33"/>
    <w:rsid w:val="0048638E"/>
    <w:rsid w:val="00493F71"/>
    <w:rsid w:val="004C7521"/>
    <w:rsid w:val="004D6BF9"/>
    <w:rsid w:val="00517B8E"/>
    <w:rsid w:val="00550745"/>
    <w:rsid w:val="005712F9"/>
    <w:rsid w:val="005D4D76"/>
    <w:rsid w:val="006208A9"/>
    <w:rsid w:val="00643753"/>
    <w:rsid w:val="006A208B"/>
    <w:rsid w:val="006B77F3"/>
    <w:rsid w:val="006E2668"/>
    <w:rsid w:val="006F18F1"/>
    <w:rsid w:val="006F6A34"/>
    <w:rsid w:val="007022A7"/>
    <w:rsid w:val="007077A4"/>
    <w:rsid w:val="00730587"/>
    <w:rsid w:val="00770554"/>
    <w:rsid w:val="007723A3"/>
    <w:rsid w:val="007773EC"/>
    <w:rsid w:val="007947F9"/>
    <w:rsid w:val="007B19D7"/>
    <w:rsid w:val="007E5A80"/>
    <w:rsid w:val="007F1A55"/>
    <w:rsid w:val="00807F53"/>
    <w:rsid w:val="00810D35"/>
    <w:rsid w:val="0082153F"/>
    <w:rsid w:val="008351B2"/>
    <w:rsid w:val="008375D2"/>
    <w:rsid w:val="00841E91"/>
    <w:rsid w:val="0084518E"/>
    <w:rsid w:val="00853F59"/>
    <w:rsid w:val="00862130"/>
    <w:rsid w:val="0087695A"/>
    <w:rsid w:val="00882C77"/>
    <w:rsid w:val="0089021E"/>
    <w:rsid w:val="008A0B01"/>
    <w:rsid w:val="008F2428"/>
    <w:rsid w:val="008F6056"/>
    <w:rsid w:val="00911D68"/>
    <w:rsid w:val="0091355E"/>
    <w:rsid w:val="009158CA"/>
    <w:rsid w:val="00942546"/>
    <w:rsid w:val="00975BFF"/>
    <w:rsid w:val="009933FD"/>
    <w:rsid w:val="009C3141"/>
    <w:rsid w:val="009C39FF"/>
    <w:rsid w:val="00A12DEC"/>
    <w:rsid w:val="00A23453"/>
    <w:rsid w:val="00A25C0D"/>
    <w:rsid w:val="00A3090B"/>
    <w:rsid w:val="00A40ADD"/>
    <w:rsid w:val="00A47BF4"/>
    <w:rsid w:val="00A65BF7"/>
    <w:rsid w:val="00A678F0"/>
    <w:rsid w:val="00A7135E"/>
    <w:rsid w:val="00A808CE"/>
    <w:rsid w:val="00AA2581"/>
    <w:rsid w:val="00AC2F14"/>
    <w:rsid w:val="00AF2C13"/>
    <w:rsid w:val="00B0069C"/>
    <w:rsid w:val="00B35448"/>
    <w:rsid w:val="00B370A7"/>
    <w:rsid w:val="00B41F64"/>
    <w:rsid w:val="00B42548"/>
    <w:rsid w:val="00B44716"/>
    <w:rsid w:val="00B70F1C"/>
    <w:rsid w:val="00B72AD0"/>
    <w:rsid w:val="00B90557"/>
    <w:rsid w:val="00BC34C0"/>
    <w:rsid w:val="00BE00F4"/>
    <w:rsid w:val="00BE75D8"/>
    <w:rsid w:val="00BF1316"/>
    <w:rsid w:val="00C022C7"/>
    <w:rsid w:val="00C77452"/>
    <w:rsid w:val="00C9292F"/>
    <w:rsid w:val="00CC187B"/>
    <w:rsid w:val="00CC6D2B"/>
    <w:rsid w:val="00CD1C87"/>
    <w:rsid w:val="00CD40E6"/>
    <w:rsid w:val="00CD4872"/>
    <w:rsid w:val="00CE49A3"/>
    <w:rsid w:val="00CF769A"/>
    <w:rsid w:val="00D15339"/>
    <w:rsid w:val="00D1666D"/>
    <w:rsid w:val="00D25DB0"/>
    <w:rsid w:val="00D5076E"/>
    <w:rsid w:val="00D633F5"/>
    <w:rsid w:val="00D6441A"/>
    <w:rsid w:val="00D70AF8"/>
    <w:rsid w:val="00DA575B"/>
    <w:rsid w:val="00DB7804"/>
    <w:rsid w:val="00DE7377"/>
    <w:rsid w:val="00DF2BD8"/>
    <w:rsid w:val="00E32763"/>
    <w:rsid w:val="00E53C74"/>
    <w:rsid w:val="00E70563"/>
    <w:rsid w:val="00EA4140"/>
    <w:rsid w:val="00EB3497"/>
    <w:rsid w:val="00EC7CD8"/>
    <w:rsid w:val="00EF178D"/>
    <w:rsid w:val="00EF511A"/>
    <w:rsid w:val="00F07787"/>
    <w:rsid w:val="00F14134"/>
    <w:rsid w:val="00F151AE"/>
    <w:rsid w:val="00F3100A"/>
    <w:rsid w:val="00F3513E"/>
    <w:rsid w:val="00F511E1"/>
    <w:rsid w:val="00F62284"/>
    <w:rsid w:val="00F70B4B"/>
    <w:rsid w:val="00F77B21"/>
    <w:rsid w:val="00F804EC"/>
    <w:rsid w:val="00F85E84"/>
    <w:rsid w:val="00F967A6"/>
    <w:rsid w:val="00FB52D6"/>
    <w:rsid w:val="00FE2C45"/>
    <w:rsid w:val="00FE76E1"/>
    <w:rsid w:val="00FF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aliases w:val=" 字元 字元 字元 字元 字元 字元 字元 字元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"/>
    <w:basedOn w:val="a"/>
    <w:pPr>
      <w:spacing w:before="20" w:after="20"/>
    </w:pPr>
    <w:rPr>
      <w:rFonts w:ascii="標楷體" w:eastAsia="標楷體" w:hAnsi="Courier New"/>
      <w:sz w:val="36"/>
    </w:rPr>
  </w:style>
  <w:style w:type="paragraph" w:styleId="2">
    <w:name w:val="Body Text 2"/>
    <w:basedOn w:val="a"/>
    <w:pPr>
      <w:spacing w:before="20" w:after="20"/>
      <w:jc w:val="both"/>
    </w:pPr>
    <w:rPr>
      <w:rFonts w:ascii="標楷體" w:eastAsia="標楷體" w:hAnsi="Courier New"/>
      <w:sz w:val="36"/>
    </w:rPr>
  </w:style>
  <w:style w:type="paragraph" w:styleId="a5">
    <w:name w:val="Body Text Indent"/>
    <w:basedOn w:val="a"/>
    <w:pPr>
      <w:spacing w:line="440" w:lineRule="exact"/>
      <w:ind w:left="295" w:hanging="295"/>
      <w:jc w:val="both"/>
    </w:pPr>
    <w:rPr>
      <w:rFonts w:ascii="Courier New" w:eastAsia="標楷體" w:hAnsi="Courier New"/>
      <w:sz w:val="32"/>
    </w:rPr>
  </w:style>
  <w:style w:type="paragraph" w:styleId="20">
    <w:name w:val="Body Text Indent 2"/>
    <w:basedOn w:val="a"/>
    <w:pPr>
      <w:spacing w:before="20" w:after="20"/>
      <w:ind w:left="170"/>
      <w:jc w:val="both"/>
    </w:pPr>
    <w:rPr>
      <w:rFonts w:ascii="標楷體" w:eastAsia="標楷體"/>
      <w:sz w:val="36"/>
    </w:rPr>
  </w:style>
  <w:style w:type="paragraph" w:styleId="a6">
    <w:name w:val="Note Heading"/>
    <w:basedOn w:val="a"/>
    <w:next w:val="a"/>
    <w:rsid w:val="00F3100A"/>
    <w:pPr>
      <w:jc w:val="center"/>
    </w:pPr>
    <w:rPr>
      <w:rFonts w:ascii="標楷體" w:eastAsia="標楷體"/>
      <w:sz w:val="32"/>
    </w:rPr>
  </w:style>
  <w:style w:type="paragraph" w:styleId="a7">
    <w:name w:val="Closing"/>
    <w:basedOn w:val="a"/>
    <w:rsid w:val="00F3100A"/>
    <w:pPr>
      <w:ind w:leftChars="1800" w:left="100"/>
    </w:pPr>
    <w:rPr>
      <w:rFonts w:ascii="標楷體" w:eastAsia="標楷體"/>
      <w:sz w:val="32"/>
    </w:rPr>
  </w:style>
  <w:style w:type="paragraph" w:customStyle="1" w:styleId="a1">
    <w:name w:val=" 字元 字元 字元 字元 字元 字元"/>
    <w:basedOn w:val="a"/>
    <w:link w:val="a0"/>
    <w:semiHidden/>
    <w:rsid w:val="00CD40E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8">
    <w:name w:val="主旨"/>
    <w:basedOn w:val="a"/>
    <w:rsid w:val="00033D82"/>
    <w:pPr>
      <w:widowControl/>
      <w:snapToGrid w:val="0"/>
      <w:spacing w:line="500" w:lineRule="exact"/>
      <w:jc w:val="both"/>
    </w:pPr>
    <w:rPr>
      <w:rFonts w:eastAsia="標楷體"/>
      <w:kern w:val="0"/>
      <w:sz w:val="32"/>
      <w:szCs w:val="24"/>
    </w:rPr>
  </w:style>
  <w:style w:type="paragraph" w:customStyle="1" w:styleId="21">
    <w:name w:val=" 字元 字元2"/>
    <w:basedOn w:val="a"/>
    <w:semiHidden/>
    <w:rsid w:val="00BC34C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9">
    <w:name w:val="footer"/>
    <w:basedOn w:val="a"/>
    <w:rsid w:val="00F511E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page number"/>
    <w:basedOn w:val="a0"/>
    <w:rsid w:val="00F511E1"/>
  </w:style>
  <w:style w:type="paragraph" w:styleId="ab">
    <w:name w:val="header"/>
    <w:basedOn w:val="a"/>
    <w:rsid w:val="00005E0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alloon Text"/>
    <w:basedOn w:val="a"/>
    <w:link w:val="ad"/>
    <w:rsid w:val="0064375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64375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Manager/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主計人員陞遷序列表（第十二條之附件五）</dc:title>
  <dc:subject/>
  <dc:creator/>
  <cp:keywords/>
  <dc:description/>
  <cp:lastModifiedBy/>
  <cp:revision>1</cp:revision>
  <cp:lastPrinted>2009-06-19T01:47:00Z</cp:lastPrinted>
  <dcterms:created xsi:type="dcterms:W3CDTF">2020-10-13T03:36:00Z</dcterms:created>
  <dcterms:modified xsi:type="dcterms:W3CDTF">2020-10-13T03:36:00Z</dcterms:modified>
</cp:coreProperties>
</file>